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黑体" w:hAnsi="黑体" w:eastAsia="黑体" w:cs="黑体"/>
          <w:b/>
          <w:bCs/>
          <w:color w:val="000000"/>
          <w:kern w:val="0"/>
          <w:sz w:val="28"/>
          <w:szCs w:val="28"/>
          <w:lang w:val="en-US" w:eastAsia="zh-CN"/>
        </w:rPr>
      </w:pPr>
      <w:r>
        <w:rPr>
          <w:rFonts w:hint="eastAsia" w:ascii="黑体" w:hAnsi="黑体" w:eastAsia="黑体" w:cs="黑体"/>
          <w:b/>
          <w:bCs/>
          <w:color w:val="000000"/>
          <w:kern w:val="0"/>
          <w:sz w:val="28"/>
          <w:szCs w:val="28"/>
        </w:rPr>
        <w:t>附件</w:t>
      </w:r>
      <w:r>
        <w:rPr>
          <w:rFonts w:hint="eastAsia" w:ascii="黑体" w:hAnsi="黑体" w:eastAsia="黑体" w:cs="黑体"/>
          <w:b/>
          <w:bCs/>
          <w:color w:val="000000"/>
          <w:kern w:val="0"/>
          <w:sz w:val="28"/>
          <w:szCs w:val="28"/>
          <w:lang w:val="en-US" w:eastAsia="zh-CN"/>
        </w:rPr>
        <w:t>2</w:t>
      </w:r>
    </w:p>
    <w:p>
      <w:pPr>
        <w:adjustRightInd w:val="0"/>
        <w:snapToGrid w:val="0"/>
        <w:spacing w:line="560" w:lineRule="exact"/>
        <w:jc w:val="center"/>
        <w:rPr>
          <w:rFonts w:hint="eastAsia" w:ascii="宋体" w:hAnsi="宋体" w:eastAsia="宋体" w:cs="宋体"/>
          <w:sz w:val="40"/>
          <w:szCs w:val="44"/>
        </w:rPr>
      </w:pPr>
      <w:r>
        <w:rPr>
          <w:rFonts w:hint="eastAsia" w:ascii="宋体" w:hAnsi="宋体" w:eastAsia="宋体" w:cs="宋体"/>
          <w:sz w:val="40"/>
          <w:szCs w:val="44"/>
          <w:lang w:val="en-US" w:eastAsia="zh-CN"/>
        </w:rPr>
        <w:t>福建省邮电学校</w:t>
      </w:r>
      <w:r>
        <w:rPr>
          <w:rFonts w:hint="eastAsia" w:ascii="宋体" w:hAnsi="宋体" w:eastAsia="宋体" w:cs="宋体"/>
          <w:sz w:val="40"/>
          <w:szCs w:val="44"/>
        </w:rPr>
        <w:t>招聘</w:t>
      </w:r>
      <w:r>
        <w:rPr>
          <w:rFonts w:hint="eastAsia" w:ascii="宋体" w:hAnsi="宋体" w:eastAsia="宋体" w:cs="宋体"/>
          <w:sz w:val="40"/>
          <w:szCs w:val="44"/>
          <w:lang w:val="en-US" w:eastAsia="zh-CN"/>
        </w:rPr>
        <w:t>生管教师</w:t>
      </w:r>
      <w:r>
        <w:rPr>
          <w:rFonts w:hint="eastAsia" w:ascii="宋体" w:hAnsi="宋体" w:eastAsia="宋体" w:cs="宋体"/>
          <w:sz w:val="40"/>
          <w:szCs w:val="44"/>
        </w:rPr>
        <w:t>考生</w:t>
      </w:r>
    </w:p>
    <w:p>
      <w:pPr>
        <w:adjustRightInd w:val="0"/>
        <w:snapToGrid w:val="0"/>
        <w:spacing w:line="560" w:lineRule="exact"/>
        <w:jc w:val="center"/>
        <w:rPr>
          <w:rFonts w:hint="eastAsia" w:ascii="宋体" w:hAnsi="宋体" w:eastAsia="宋体" w:cs="宋体"/>
          <w:sz w:val="40"/>
          <w:szCs w:val="44"/>
        </w:rPr>
      </w:pPr>
      <w:bookmarkStart w:id="0" w:name="_GoBack"/>
      <w:r>
        <w:rPr>
          <w:rFonts w:hint="eastAsia" w:ascii="宋体" w:hAnsi="宋体" w:eastAsia="宋体" w:cs="宋体"/>
          <w:sz w:val="40"/>
          <w:szCs w:val="44"/>
        </w:rPr>
        <w:t>健康申明卡及安全考试承诺书</w:t>
      </w:r>
    </w:p>
    <w:bookmarkEnd w:id="0"/>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本人考前14日内住址（请详细填写，住址请具体到街道/社区及门牌号或宾馆地址）：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hint="eastAsia" w:ascii="宋体" w:hAnsi="宋体" w:eastAsia="宋体" w:cs="宋体"/>
          <w:w w:val="90"/>
          <w:sz w:val="28"/>
          <w:szCs w:val="28"/>
        </w:rPr>
      </w:pPr>
      <w:r>
        <w:rPr>
          <w:rFonts w:hint="eastAsia" w:ascii="宋体" w:hAnsi="宋体" w:eastAsia="宋体" w:cs="宋体"/>
          <w:w w:val="90"/>
          <w:sz w:val="28"/>
          <w:szCs w:val="28"/>
        </w:rPr>
        <w:t>本人本次考试前48小时内新冠病毒核酸检测结果        □阴性   □阳性</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3.本人考前14日内，</w:t>
      </w:r>
      <w:r>
        <w:rPr>
          <w:rFonts w:hint="eastAsia" w:ascii="仿宋" w:hAnsi="仿宋" w:eastAsia="仿宋"/>
          <w:spacing w:val="-4"/>
          <w:w w:val="90"/>
        </w:rPr>
        <w:t xml:space="preserve">是否与新冠肺炎确诊病例、疑似病例或已发现无症状感染者有接触史。 </w:t>
      </w:r>
      <w:r>
        <w:rPr>
          <w:rFonts w:hint="eastAsia" w:ascii="仿宋" w:hAnsi="仿宋" w:eastAsia="仿宋"/>
          <w:w w:val="90"/>
        </w:rPr>
        <w:t>□是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 xml:space="preserve">4.本人考前14日内，是否到访过省内外中高风险区域及所在县（市、区）。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 xml:space="preserve">5.本人考前21日内，是否从国（境）外入闽。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6.本人考前14日内，是否与入境人员(不包含已解除健康管理的）有接触史。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keepNext w:val="0"/>
        <w:keepLines w:val="0"/>
        <w:pageBreakBefore w:val="0"/>
        <w:widowControl w:val="0"/>
        <w:kinsoku/>
        <w:wordWrap/>
        <w:overflowPunct/>
        <w:topLinePunct w:val="0"/>
        <w:autoSpaceDE/>
        <w:autoSpaceDN/>
        <w:bidi w:val="0"/>
        <w:adjustRightInd w:val="0"/>
        <w:snapToGrid w:val="0"/>
        <w:spacing w:line="300" w:lineRule="exact"/>
        <w:ind w:left="8127" w:hanging="8127" w:hangingChars="4300"/>
        <w:jc w:val="both"/>
        <w:textAlignment w:val="auto"/>
        <w:rPr>
          <w:rFonts w:hint="eastAsia" w:ascii="仿宋" w:hAnsi="仿宋" w:eastAsia="仿宋"/>
          <w:w w:val="90"/>
        </w:rPr>
      </w:pPr>
      <w:r>
        <w:rPr>
          <w:rFonts w:hint="eastAsia" w:ascii="仿宋" w:hAnsi="仿宋" w:eastAsia="仿宋"/>
          <w:w w:val="90"/>
        </w:rPr>
        <w:t>7.</w:t>
      </w:r>
      <w:r>
        <w:rPr>
          <w:rFonts w:hint="eastAsia" w:ascii="仿宋" w:hAnsi="仿宋" w:eastAsia="仿宋"/>
          <w:spacing w:val="-4"/>
          <w:w w:val="90"/>
        </w:rPr>
        <w:t>本人考前14日内，是否出现发热、干咳、乏力、鼻塞、流涕、咽痛、腹泻、味觉失灵等症状</w:t>
      </w:r>
      <w:r>
        <w:rPr>
          <w:rFonts w:hint="eastAsia" w:ascii="仿宋" w:hAnsi="仿宋" w:eastAsia="仿宋"/>
          <w:w w:val="90"/>
        </w:rPr>
        <w:t>。</w:t>
      </w:r>
    </w:p>
    <w:p>
      <w:pPr>
        <w:keepNext w:val="0"/>
        <w:keepLines w:val="0"/>
        <w:pageBreakBefore w:val="0"/>
        <w:widowControl w:val="0"/>
        <w:kinsoku/>
        <w:wordWrap/>
        <w:overflowPunct/>
        <w:topLinePunct w:val="0"/>
        <w:autoSpaceDE/>
        <w:autoSpaceDN/>
        <w:bidi w:val="0"/>
        <w:adjustRightInd w:val="0"/>
        <w:snapToGrid w:val="0"/>
        <w:spacing w:line="300" w:lineRule="exact"/>
        <w:ind w:left="7642" w:leftChars="-141" w:hanging="7938" w:hangingChars="4200"/>
        <w:jc w:val="right"/>
        <w:textAlignment w:val="auto"/>
        <w:rPr>
          <w:rFonts w:ascii="仿宋" w:hAnsi="仿宋" w:eastAsia="仿宋"/>
          <w:w w:val="90"/>
        </w:rPr>
      </w:pPr>
      <w:r>
        <w:rPr>
          <w:rFonts w:hint="eastAsia" w:ascii="仿宋" w:hAnsi="仿宋" w:eastAsia="仿宋"/>
          <w:w w:val="90"/>
        </w:rPr>
        <w:t xml:space="preserve"> □是 □否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ascii="仿宋" w:hAnsi="仿宋" w:eastAsia="仿宋"/>
          <w:w w:val="90"/>
        </w:rPr>
      </w:pPr>
      <w:r>
        <w:rPr>
          <w:rFonts w:hint="eastAsia" w:ascii="仿宋" w:hAnsi="仿宋" w:eastAsia="仿宋"/>
          <w:w w:val="90"/>
        </w:rPr>
        <w:t xml:space="preserve">8.本人“通信大数据行程卡”是否为非绿码或带“*”等特殊标识。                    □是 □否                                      </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仿宋" w:hAnsi="仿宋" w:eastAsia="仿宋"/>
          <w:w w:val="90"/>
        </w:rPr>
      </w:pPr>
      <w:r>
        <w:rPr>
          <w:rFonts w:hint="eastAsia" w:ascii="仿宋" w:hAnsi="仿宋" w:eastAsia="仿宋"/>
          <w:w w:val="90"/>
        </w:rPr>
        <w:t>9.本人共同居住的家庭成员中是否有上述1至8的情况。                             □是 □否</w:t>
      </w:r>
    </w:p>
    <w:p>
      <w:pPr>
        <w:keepNext w:val="0"/>
        <w:keepLines w:val="0"/>
        <w:pageBreakBefore w:val="0"/>
        <w:widowControl w:val="0"/>
        <w:kinsoku/>
        <w:wordWrap/>
        <w:overflowPunct/>
        <w:topLinePunct w:val="0"/>
        <w:autoSpaceDE/>
        <w:autoSpaceDN/>
        <w:bidi w:val="0"/>
        <w:adjustRightInd w:val="0"/>
        <w:snapToGrid w:val="0"/>
        <w:spacing w:line="300" w:lineRule="exact"/>
        <w:ind w:left="947" w:hanging="947" w:hangingChars="296"/>
        <w:textAlignment w:val="auto"/>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firstLineChars="200"/>
        <w:rPr>
          <w:rFonts w:ascii="黑体" w:hAnsi="仿宋" w:eastAsia="黑体"/>
          <w:bCs/>
          <w:snapToGrid w:val="0"/>
          <w:kern w:val="0"/>
        </w:rPr>
      </w:pPr>
    </w:p>
    <w:p>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p>
    <w:p>
      <w:pPr>
        <w:ind w:firstLine="560" w:firstLineChars="200"/>
        <w:jc w:val="left"/>
        <w:rPr>
          <w:rFonts w:ascii="宋体" w:hAnsi="宋体"/>
          <w:color w:val="000000"/>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hYWVmMDZiODhlYjg0M2ZlNTA5ZjJlMzg2OTY4NmEifQ=="/>
  </w:docVars>
  <w:rsids>
    <w:rsidRoot w:val="693848DE"/>
    <w:rsid w:val="69384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2022-09-11T13:59:00Z</dcterms:created>
  <dc:creator>La La Hou~</dc:creator>
  <cp:lastModifiedBy>La La Hou~</cp:lastModifiedBy>
  <dcterms:modified xsi:type="dcterms:W3CDTF">2022-09-11T14:00:21Z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D307430F45184CE685677FD4D1410AD2</vt:lpwstr>
  </property>
</Properties>
</file>